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05A607" w14:textId="7B0B3E60" w:rsidR="00AC0399" w:rsidRPr="00DD2B2D" w:rsidRDefault="00AC0399" w:rsidP="00AC0399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RESOLUÇÃO/SEFAZ N</w:t>
      </w:r>
      <w:r w:rsidR="00CB5166" w:rsidRPr="00DD2B2D">
        <w:rPr>
          <w:rFonts w:ascii="Verdana" w:hAnsi="Verdana"/>
          <w:strike/>
          <w:sz w:val="20"/>
          <w:szCs w:val="20"/>
        </w:rPr>
        <w:t>°</w:t>
      </w:r>
      <w:r w:rsidR="00B2419E" w:rsidRPr="00DD2B2D">
        <w:rPr>
          <w:rFonts w:ascii="Verdana" w:hAnsi="Verdana"/>
          <w:sz w:val="20"/>
          <w:szCs w:val="20"/>
        </w:rPr>
        <w:t xml:space="preserve"> </w:t>
      </w:r>
      <w:r w:rsidR="00F046BD" w:rsidRPr="00DD2B2D">
        <w:rPr>
          <w:rFonts w:ascii="Verdana" w:hAnsi="Verdana"/>
          <w:sz w:val="20"/>
          <w:szCs w:val="20"/>
        </w:rPr>
        <w:t>3</w:t>
      </w:r>
      <w:r w:rsidR="00155D27" w:rsidRPr="00DD2B2D">
        <w:rPr>
          <w:rFonts w:ascii="Verdana" w:hAnsi="Verdana"/>
          <w:sz w:val="20"/>
          <w:szCs w:val="20"/>
        </w:rPr>
        <w:t>.</w:t>
      </w:r>
      <w:r w:rsidR="008D5F87" w:rsidRPr="00DD2B2D">
        <w:rPr>
          <w:rFonts w:ascii="Verdana" w:hAnsi="Verdana"/>
          <w:sz w:val="20"/>
          <w:szCs w:val="20"/>
        </w:rPr>
        <w:t>132</w:t>
      </w:r>
      <w:r w:rsidR="00B2419E" w:rsidRPr="00DD2B2D">
        <w:rPr>
          <w:rFonts w:ascii="Verdana" w:hAnsi="Verdana"/>
          <w:sz w:val="20"/>
          <w:szCs w:val="20"/>
        </w:rPr>
        <w:t xml:space="preserve">, DE </w:t>
      </w:r>
      <w:r w:rsidR="008D5F87" w:rsidRPr="00DD2B2D">
        <w:rPr>
          <w:rFonts w:ascii="Verdana" w:hAnsi="Verdana"/>
          <w:sz w:val="20"/>
          <w:szCs w:val="20"/>
        </w:rPr>
        <w:t>14</w:t>
      </w:r>
      <w:r w:rsidR="00B2419E" w:rsidRPr="00DD2B2D">
        <w:rPr>
          <w:rFonts w:ascii="Verdana" w:hAnsi="Verdana"/>
          <w:sz w:val="20"/>
          <w:szCs w:val="20"/>
        </w:rPr>
        <w:t xml:space="preserve"> DE </w:t>
      </w:r>
      <w:r w:rsidR="00280542" w:rsidRPr="00DD2B2D">
        <w:rPr>
          <w:rFonts w:ascii="Verdana" w:hAnsi="Verdana"/>
          <w:sz w:val="20"/>
          <w:szCs w:val="20"/>
        </w:rPr>
        <w:t>DEZEMBRO</w:t>
      </w:r>
      <w:r w:rsidR="00B2419E" w:rsidRPr="00DD2B2D">
        <w:rPr>
          <w:rFonts w:ascii="Verdana" w:hAnsi="Verdana"/>
          <w:sz w:val="20"/>
          <w:szCs w:val="20"/>
        </w:rPr>
        <w:t xml:space="preserve"> DE 20</w:t>
      </w:r>
      <w:r w:rsidR="008D5F87" w:rsidRPr="00DD2B2D">
        <w:rPr>
          <w:rFonts w:ascii="Verdana" w:hAnsi="Verdana"/>
          <w:sz w:val="20"/>
          <w:szCs w:val="20"/>
        </w:rPr>
        <w:t>20</w:t>
      </w:r>
      <w:r w:rsidR="00B2419E" w:rsidRPr="00DD2B2D">
        <w:rPr>
          <w:rFonts w:ascii="Verdana" w:hAnsi="Verdana"/>
          <w:sz w:val="20"/>
          <w:szCs w:val="20"/>
        </w:rPr>
        <w:t>.</w:t>
      </w:r>
    </w:p>
    <w:p w14:paraId="2DBF027B" w14:textId="77777777" w:rsidR="00AC0399" w:rsidRPr="00DD2B2D" w:rsidRDefault="00AC0399" w:rsidP="00AC0399">
      <w:pPr>
        <w:autoSpaceDE w:val="0"/>
        <w:autoSpaceDN w:val="0"/>
        <w:adjustRightInd w:val="0"/>
        <w:rPr>
          <w:rFonts w:ascii="Verdana" w:hAnsi="Verdana"/>
          <w:sz w:val="20"/>
          <w:szCs w:val="20"/>
        </w:rPr>
      </w:pPr>
    </w:p>
    <w:p w14:paraId="42FD9E7B" w14:textId="09DE1143" w:rsidR="00507E2A" w:rsidRPr="00DD2B2D" w:rsidRDefault="008D558F" w:rsidP="008D5F87">
      <w:pPr>
        <w:autoSpaceDE w:val="0"/>
        <w:autoSpaceDN w:val="0"/>
        <w:adjustRightInd w:val="0"/>
        <w:ind w:left="3402"/>
        <w:rPr>
          <w:rFonts w:ascii="Verdana" w:hAnsi="Verdana"/>
          <w:sz w:val="20"/>
          <w:szCs w:val="20"/>
        </w:rPr>
      </w:pPr>
      <w:r w:rsidRPr="00DD2B2D">
        <w:rPr>
          <w:rFonts w:ascii="Verdana" w:hAnsi="Verdana" w:cs="Times New Roman"/>
          <w:i/>
          <w:iCs/>
          <w:sz w:val="20"/>
          <w:szCs w:val="20"/>
        </w:rPr>
        <w:t xml:space="preserve">Publica </w:t>
      </w:r>
      <w:r w:rsidR="00280542" w:rsidRPr="00DD2B2D">
        <w:rPr>
          <w:rFonts w:ascii="Verdana" w:hAnsi="Verdana" w:cs="Times New Roman"/>
          <w:i/>
          <w:iCs/>
          <w:sz w:val="20"/>
          <w:szCs w:val="20"/>
        </w:rPr>
        <w:t>o calendário anual dos sorteios para o ano de 202</w:t>
      </w:r>
      <w:r w:rsidR="00A62107" w:rsidRPr="00DD2B2D">
        <w:rPr>
          <w:rFonts w:ascii="Verdana" w:hAnsi="Verdana" w:cs="Times New Roman"/>
          <w:i/>
          <w:iCs/>
          <w:sz w:val="20"/>
          <w:szCs w:val="20"/>
        </w:rPr>
        <w:t>1</w:t>
      </w:r>
      <w:r w:rsidR="00280542" w:rsidRPr="00DD2B2D">
        <w:rPr>
          <w:rFonts w:ascii="Verdana" w:hAnsi="Verdana" w:cs="Times New Roman"/>
          <w:i/>
          <w:iCs/>
          <w:sz w:val="20"/>
          <w:szCs w:val="20"/>
        </w:rPr>
        <w:t xml:space="preserve"> e estabelece as especificações técnicas </w:t>
      </w:r>
      <w:r w:rsidR="00C913DC" w:rsidRPr="00DD2B2D">
        <w:rPr>
          <w:rFonts w:ascii="Verdana" w:hAnsi="Verdana" w:cs="Times New Roman"/>
          <w:i/>
          <w:iCs/>
          <w:sz w:val="20"/>
          <w:szCs w:val="20"/>
        </w:rPr>
        <w:t>dos documentos</w:t>
      </w:r>
      <w:r w:rsidR="00426BC9" w:rsidRPr="00DD2B2D">
        <w:rPr>
          <w:rFonts w:ascii="Verdana" w:hAnsi="Verdana" w:cs="Times New Roman"/>
          <w:i/>
          <w:iCs/>
          <w:sz w:val="20"/>
          <w:szCs w:val="20"/>
        </w:rPr>
        <w:t xml:space="preserve"> fiscais</w:t>
      </w:r>
      <w:r w:rsidR="00C913DC" w:rsidRPr="00DD2B2D">
        <w:rPr>
          <w:rFonts w:ascii="Verdana" w:hAnsi="Verdana" w:cs="Times New Roman"/>
          <w:i/>
          <w:iCs/>
          <w:sz w:val="20"/>
          <w:szCs w:val="20"/>
        </w:rPr>
        <w:t xml:space="preserve"> do Programa Nota MS Premiada.</w:t>
      </w:r>
    </w:p>
    <w:p w14:paraId="068FA3A5" w14:textId="180D4760" w:rsidR="005567BF" w:rsidRPr="00DD2B2D" w:rsidRDefault="005567BF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07CCD2C0" w14:textId="77777777" w:rsidR="00DD2B2D" w:rsidRPr="00DD2B2D" w:rsidRDefault="00DD2B2D" w:rsidP="00DD2B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Verdana" w:hAnsi="Verdana"/>
          <w:b/>
          <w:sz w:val="20"/>
          <w:szCs w:val="20"/>
        </w:rPr>
      </w:pPr>
      <w:r w:rsidRPr="00DD2B2D">
        <w:rPr>
          <w:rFonts w:ascii="Verdana" w:hAnsi="Verdana"/>
          <w:b/>
          <w:sz w:val="20"/>
          <w:szCs w:val="20"/>
        </w:rPr>
        <w:t>Publicado no DOE nº 10.358, de 22.12.2020.</w:t>
      </w:r>
    </w:p>
    <w:p w14:paraId="3E4C14F5" w14:textId="77777777" w:rsidR="00DD2B2D" w:rsidRPr="00DD2B2D" w:rsidRDefault="00DD2B2D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4F85A2C5" w14:textId="77777777" w:rsidR="003B16C8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O SECRETÁRIO DE ESTADO DE FAZEND</w:t>
      </w:r>
      <w:r w:rsidR="00D63364" w:rsidRPr="00DD2B2D">
        <w:rPr>
          <w:rFonts w:ascii="Verdana" w:hAnsi="Verdana"/>
          <w:sz w:val="20"/>
          <w:szCs w:val="20"/>
        </w:rPr>
        <w:t xml:space="preserve">A, no </w:t>
      </w:r>
      <w:r w:rsidR="00D7740D" w:rsidRPr="00DD2B2D">
        <w:rPr>
          <w:rFonts w:ascii="Verdana" w:hAnsi="Verdana"/>
          <w:sz w:val="20"/>
          <w:szCs w:val="20"/>
        </w:rPr>
        <w:t xml:space="preserve">exercício </w:t>
      </w:r>
      <w:r w:rsidR="006B5B0F" w:rsidRPr="00DD2B2D">
        <w:rPr>
          <w:rFonts w:ascii="Verdana" w:hAnsi="Verdana"/>
          <w:sz w:val="20"/>
          <w:szCs w:val="20"/>
        </w:rPr>
        <w:t>de suas atribuições,</w:t>
      </w:r>
    </w:p>
    <w:p w14:paraId="54C23163" w14:textId="77777777" w:rsidR="00C913DC" w:rsidRPr="00DD2B2D" w:rsidRDefault="00C913DC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38ED8A4B" w14:textId="1558C53E" w:rsidR="00C913DC" w:rsidRPr="00DD2B2D" w:rsidRDefault="00C913DC" w:rsidP="00C913DC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Considerando a necessidade de</w:t>
      </w:r>
      <w:r w:rsidR="00E62E40" w:rsidRPr="00DD2B2D">
        <w:rPr>
          <w:rFonts w:ascii="Verdana" w:hAnsi="Verdana"/>
          <w:sz w:val="20"/>
          <w:szCs w:val="20"/>
        </w:rPr>
        <w:t xml:space="preserve"> </w:t>
      </w:r>
      <w:r w:rsidR="008D558F" w:rsidRPr="00DD2B2D">
        <w:rPr>
          <w:rFonts w:ascii="Verdana" w:hAnsi="Verdana"/>
          <w:sz w:val="20"/>
          <w:szCs w:val="20"/>
        </w:rPr>
        <w:t>publicar</w:t>
      </w:r>
      <w:r w:rsidRPr="00DD2B2D">
        <w:rPr>
          <w:rFonts w:ascii="Verdana" w:hAnsi="Verdana"/>
          <w:sz w:val="20"/>
          <w:szCs w:val="20"/>
        </w:rPr>
        <w:t xml:space="preserve"> o calendário</w:t>
      </w:r>
      <w:r w:rsidR="00E62E40" w:rsidRPr="00DD2B2D">
        <w:rPr>
          <w:rFonts w:ascii="Verdana" w:hAnsi="Verdana"/>
          <w:sz w:val="20"/>
          <w:szCs w:val="20"/>
        </w:rPr>
        <w:t xml:space="preserve"> anual dos sorteios do </w:t>
      </w:r>
      <w:r w:rsidR="00E62E40" w:rsidRPr="00DD2B2D">
        <w:rPr>
          <w:rFonts w:ascii="Verdana" w:hAnsi="Verdana"/>
          <w:i/>
          <w:sz w:val="20"/>
          <w:szCs w:val="20"/>
        </w:rPr>
        <w:t>Programa Nota MS Premiada</w:t>
      </w:r>
      <w:r w:rsidR="003E7325" w:rsidRPr="00DD2B2D">
        <w:rPr>
          <w:rFonts w:ascii="Verdana" w:hAnsi="Verdana"/>
          <w:i/>
          <w:sz w:val="20"/>
          <w:szCs w:val="20"/>
        </w:rPr>
        <w:t xml:space="preserve"> </w:t>
      </w:r>
      <w:r w:rsidR="00E62E40" w:rsidRPr="00DD2B2D">
        <w:rPr>
          <w:rFonts w:ascii="Verdana" w:hAnsi="Verdana"/>
          <w:sz w:val="20"/>
          <w:szCs w:val="20"/>
        </w:rPr>
        <w:t>para o ano de 202</w:t>
      </w:r>
      <w:r w:rsidR="00A62107" w:rsidRPr="00DD2B2D">
        <w:rPr>
          <w:rFonts w:ascii="Verdana" w:hAnsi="Verdana"/>
          <w:sz w:val="20"/>
          <w:szCs w:val="20"/>
        </w:rPr>
        <w:t>1</w:t>
      </w:r>
      <w:r w:rsidR="00D13D5E" w:rsidRPr="00DD2B2D">
        <w:rPr>
          <w:rFonts w:ascii="Verdana" w:hAnsi="Verdana"/>
          <w:sz w:val="20"/>
          <w:szCs w:val="20"/>
        </w:rPr>
        <w:t>,</w:t>
      </w:r>
      <w:r w:rsidR="00E62E40" w:rsidRPr="00DD2B2D">
        <w:rPr>
          <w:rFonts w:ascii="Verdana" w:hAnsi="Verdana"/>
          <w:sz w:val="20"/>
          <w:szCs w:val="20"/>
        </w:rPr>
        <w:t xml:space="preserve"> conforme</w:t>
      </w:r>
      <w:r w:rsidRPr="00DD2B2D">
        <w:rPr>
          <w:rFonts w:ascii="Verdana" w:hAnsi="Verdana"/>
          <w:sz w:val="20"/>
          <w:szCs w:val="20"/>
        </w:rPr>
        <w:t xml:space="preserve"> disp</w:t>
      </w:r>
      <w:r w:rsidR="00E62E40" w:rsidRPr="00DD2B2D">
        <w:rPr>
          <w:rFonts w:ascii="Verdana" w:hAnsi="Verdana"/>
          <w:sz w:val="20"/>
          <w:szCs w:val="20"/>
        </w:rPr>
        <w:t>õe</w:t>
      </w:r>
      <w:r w:rsidRPr="00DD2B2D">
        <w:rPr>
          <w:rFonts w:ascii="Verdana" w:hAnsi="Verdana"/>
          <w:sz w:val="20"/>
          <w:szCs w:val="20"/>
        </w:rPr>
        <w:t xml:space="preserve"> inciso II do § 1º do art. 1º da </w:t>
      </w:r>
      <w:hyperlink r:id="rId7" w:history="1">
        <w:r w:rsidRPr="00DD2B2D">
          <w:rPr>
            <w:rStyle w:val="Hyperlink"/>
            <w:rFonts w:ascii="Verdana" w:hAnsi="Verdana"/>
            <w:sz w:val="20"/>
            <w:szCs w:val="20"/>
          </w:rPr>
          <w:t>Lei nº 5.463, de 16 de dezembro de 2019</w:t>
        </w:r>
      </w:hyperlink>
      <w:r w:rsidRPr="00DD2B2D">
        <w:rPr>
          <w:rFonts w:ascii="Verdana" w:hAnsi="Verdana"/>
          <w:sz w:val="20"/>
          <w:szCs w:val="20"/>
        </w:rPr>
        <w:t>,</w:t>
      </w:r>
      <w:bookmarkStart w:id="0" w:name="_GoBack"/>
      <w:bookmarkEnd w:id="0"/>
    </w:p>
    <w:p w14:paraId="24E66CA7" w14:textId="77777777" w:rsidR="008D5F87" w:rsidRPr="00DD2B2D" w:rsidRDefault="008D5F87" w:rsidP="008D5F87">
      <w:pPr>
        <w:rPr>
          <w:rFonts w:ascii="Verdana" w:hAnsi="Verdana"/>
          <w:sz w:val="20"/>
          <w:szCs w:val="20"/>
        </w:rPr>
      </w:pPr>
    </w:p>
    <w:p w14:paraId="02CAD2E1" w14:textId="77777777" w:rsidR="00AC0399" w:rsidRPr="00DD2B2D" w:rsidRDefault="00AC0399" w:rsidP="00AC0399">
      <w:pPr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R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E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S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O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L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V</w:t>
      </w:r>
      <w:r w:rsidR="00A027BD" w:rsidRPr="00DD2B2D">
        <w:rPr>
          <w:rFonts w:ascii="Verdana" w:hAnsi="Verdana"/>
          <w:sz w:val="20"/>
          <w:szCs w:val="20"/>
        </w:rPr>
        <w:t xml:space="preserve"> </w:t>
      </w:r>
      <w:r w:rsidRPr="00DD2B2D">
        <w:rPr>
          <w:rFonts w:ascii="Verdana" w:hAnsi="Verdana"/>
          <w:sz w:val="20"/>
          <w:szCs w:val="20"/>
        </w:rPr>
        <w:t>E:</w:t>
      </w:r>
    </w:p>
    <w:p w14:paraId="7AF49276" w14:textId="77777777" w:rsidR="008D558F" w:rsidRPr="00DD2B2D" w:rsidRDefault="008D558F" w:rsidP="00AC0399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3A3BC98" w14:textId="047522BD" w:rsidR="008D558F" w:rsidRPr="00DD2B2D" w:rsidRDefault="00B5719F" w:rsidP="00B5719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Art. 1º </w:t>
      </w:r>
      <w:r w:rsidR="00D6228B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Fica publicado o calendário anual com as</w:t>
      </w:r>
      <w:r w:rsidR="008D558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datas d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os concursos d</w:t>
      </w:r>
      <w:r w:rsidR="008D558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 </w:t>
      </w:r>
      <w:proofErr w:type="spellStart"/>
      <w:r w:rsidR="008D558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0E2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cujas</w:t>
      </w:r>
      <w:r w:rsidR="00ED0E2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 xml:space="preserve"> 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dezenas</w:t>
      </w:r>
      <w:r w:rsidR="00426BC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0E2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sorteadas </w:t>
      </w:r>
      <w:r w:rsidR="00426BC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serão 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utilizadas para a realização do sorteio dos prêmios do </w:t>
      </w:r>
      <w:r w:rsidR="005567B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Programa Nota MS Premiada</w:t>
      </w:r>
      <w:r w:rsidR="00D6228B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</w:p>
    <w:p w14:paraId="0B86D349" w14:textId="77777777" w:rsidR="00B5719F" w:rsidRPr="00DD2B2D" w:rsidRDefault="00B5719F" w:rsidP="00B5719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3402"/>
      </w:tblGrid>
      <w:tr w:rsidR="00B5719F" w:rsidRPr="00DD2B2D" w14:paraId="21D4CF25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4E64569C" w14:textId="77777777" w:rsidR="00B5719F" w:rsidRPr="00DD2B2D" w:rsidRDefault="00B5719F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Período de </w:t>
            </w:r>
            <w:r w:rsidR="00D46894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Ap</w:t>
            </w: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uração</w:t>
            </w:r>
          </w:p>
        </w:tc>
        <w:tc>
          <w:tcPr>
            <w:tcW w:w="3402" w:type="dxa"/>
            <w:shd w:val="clear" w:color="auto" w:fill="auto"/>
          </w:tcPr>
          <w:p w14:paraId="7A5B7643" w14:textId="77777777" w:rsidR="00B5719F" w:rsidRPr="00DD2B2D" w:rsidRDefault="00B5719F" w:rsidP="00293DC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Data do </w:t>
            </w:r>
            <w:r w:rsidR="00D46894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orteio da </w:t>
            </w:r>
            <w:proofErr w:type="spellStart"/>
            <w:r w:rsidRPr="00DD2B2D">
              <w:rPr>
                <w:rFonts w:ascii="Verdana" w:hAnsi="Verdana"/>
                <w:i/>
                <w:color w:val="000000"/>
                <w:sz w:val="20"/>
                <w:szCs w:val="20"/>
                <w:shd w:val="clear" w:color="auto" w:fill="FFFFFF"/>
              </w:rPr>
              <w:t>Mega</w:t>
            </w:r>
            <w:r w:rsidR="00954786" w:rsidRPr="00DD2B2D">
              <w:rPr>
                <w:rFonts w:ascii="Verdana" w:hAnsi="Verdana"/>
                <w:i/>
                <w:color w:val="000000"/>
                <w:sz w:val="20"/>
                <w:szCs w:val="20"/>
                <w:shd w:val="clear" w:color="auto" w:fill="FFFFFF"/>
              </w:rPr>
              <w:t>-</w:t>
            </w:r>
            <w:r w:rsidRPr="00DD2B2D">
              <w:rPr>
                <w:rFonts w:ascii="Verdana" w:hAnsi="Verdana"/>
                <w:i/>
                <w:color w:val="000000"/>
                <w:sz w:val="20"/>
                <w:szCs w:val="20"/>
                <w:shd w:val="clear" w:color="auto" w:fill="FFFFFF"/>
              </w:rPr>
              <w:t>Sena</w:t>
            </w:r>
            <w:proofErr w:type="spellEnd"/>
          </w:p>
        </w:tc>
      </w:tr>
      <w:tr w:rsidR="00B5719F" w:rsidRPr="00DD2B2D" w14:paraId="258529BB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7C1B7A02" w14:textId="1443170E" w:rsidR="00B5719F" w:rsidRPr="00DD2B2D" w:rsidRDefault="00D46894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J</w:t>
            </w:r>
            <w:r w:rsidR="00B5719F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aneiro</w:t>
            </w:r>
            <w:r w:rsidR="00954786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45248813" w14:textId="4963E172" w:rsidR="00B5719F" w:rsidRPr="00DD2B2D" w:rsidRDefault="0056703E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7</w:t>
            </w: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/02/202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B5719F" w:rsidRPr="00DD2B2D" w14:paraId="14E3D9DE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009EA2D6" w14:textId="3B671181" w:rsidR="00B5719F" w:rsidRPr="00DD2B2D" w:rsidRDefault="00D46894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Fevereiro</w:t>
            </w:r>
            <w:r w:rsidR="00954786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60D98C2F" w14:textId="220D2A62" w:rsidR="00B5719F" w:rsidRPr="00DD2B2D" w:rsidRDefault="008D5F87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31</w:t>
            </w:r>
            <w:r w:rsidR="0056703E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/03/202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r w:rsidR="004365A9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quarta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B5719F" w:rsidRPr="00DD2B2D" w14:paraId="588E6CF6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0429E315" w14:textId="23D30058" w:rsidR="00B5719F" w:rsidRPr="00DD2B2D" w:rsidRDefault="00D46894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Março</w:t>
            </w:r>
            <w:r w:rsidR="00954786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55F95067" w14:textId="5068924A" w:rsidR="00B5719F" w:rsidRPr="00DD2B2D" w:rsidRDefault="0056703E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8</w:t>
            </w: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/04/202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(quarta)</w:t>
            </w:r>
          </w:p>
        </w:tc>
      </w:tr>
      <w:tr w:rsidR="00D46894" w:rsidRPr="00DD2B2D" w14:paraId="537CEF37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6AF708A2" w14:textId="376BA9D7" w:rsidR="00D46894" w:rsidRPr="00DD2B2D" w:rsidRDefault="00D46894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Abril</w:t>
            </w:r>
            <w:r w:rsidR="00954786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221324F1" w14:textId="117A671C" w:rsidR="00D46894" w:rsidRPr="00DD2B2D" w:rsidRDefault="008D5F87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</w:t>
            </w:r>
            <w:r w:rsidR="0056703E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/05/202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r w:rsidR="00345B6D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sábado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D46894" w:rsidRPr="00DD2B2D" w14:paraId="63DAC863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7AF1FDA0" w14:textId="3F0D0E7C" w:rsidR="00D46894" w:rsidRPr="00DD2B2D" w:rsidRDefault="00D46894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Maio</w:t>
            </w:r>
            <w:r w:rsidR="00954786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309BCB80" w14:textId="637B0152" w:rsidR="00D46894" w:rsidRPr="00DD2B2D" w:rsidRDefault="008D5F87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30</w:t>
            </w:r>
            <w:r w:rsidR="00EE7933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/06/202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r w:rsidR="00345B6D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quarta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D46894" w:rsidRPr="00DD2B2D" w14:paraId="44107B23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5B466477" w14:textId="386C7427" w:rsidR="00D46894" w:rsidRPr="00DD2B2D" w:rsidRDefault="00D46894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Junho</w:t>
            </w:r>
            <w:r w:rsidR="00954786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368915A7" w14:textId="033F7B72" w:rsidR="00D46894" w:rsidRPr="00DD2B2D" w:rsidRDefault="008D5F87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31</w:t>
            </w:r>
            <w:r w:rsidR="00676D18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/07/202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r w:rsidR="00345B6D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sábado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D46894" w:rsidRPr="00DD2B2D" w14:paraId="4D7CB1E7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4750D4E4" w14:textId="207C6E82" w:rsidR="00D46894" w:rsidRPr="00DD2B2D" w:rsidRDefault="00D46894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Julho</w:t>
            </w:r>
            <w:r w:rsidR="00954786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03040D3E" w14:textId="0E2C7077" w:rsidR="00D46894" w:rsidRPr="00DD2B2D" w:rsidRDefault="008D5F87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28</w:t>
            </w:r>
            <w:r w:rsidR="00676D18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/08/202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DD2B2D" w14:paraId="40C1F91C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43C1D578" w14:textId="2DBD1D41" w:rsidR="00D46894" w:rsidRPr="00DD2B2D" w:rsidRDefault="00954786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Agosto/202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7E27324F" w14:textId="7EDAB436" w:rsidR="00D46894" w:rsidRPr="00DD2B2D" w:rsidRDefault="008D5F87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29/</w:t>
            </w:r>
            <w:r w:rsidR="00676D18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0</w:t>
            </w:r>
            <w:r w:rsidR="009509A9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9</w:t>
            </w:r>
            <w:r w:rsidR="00676D18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r w:rsidR="009509A9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quarta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D46894" w:rsidRPr="00DD2B2D" w14:paraId="54568D10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6C7E7D1D" w14:textId="74AAF5F4" w:rsidR="00D46894" w:rsidRPr="00DD2B2D" w:rsidRDefault="00954786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Setembro/202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4B92A87C" w14:textId="71FD2076" w:rsidR="00D46894" w:rsidRPr="00DD2B2D" w:rsidRDefault="00676D18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3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0</w:t>
            </w: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/10/202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DD2B2D" w14:paraId="7A14A20D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176E8DDC" w14:textId="6FE9C868" w:rsidR="00D46894" w:rsidRPr="00DD2B2D" w:rsidRDefault="00954786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Outubro/202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0744EBBF" w14:textId="422BA71E" w:rsidR="00D46894" w:rsidRPr="00DD2B2D" w:rsidRDefault="00676D18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7</w:t>
            </w: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/11/202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  <w:tr w:rsidR="00D46894" w:rsidRPr="00DD2B2D" w14:paraId="20CD2201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0499B840" w14:textId="62309AFC" w:rsidR="00954786" w:rsidRPr="00DD2B2D" w:rsidRDefault="00954786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Novembro/202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183E158B" w14:textId="4C3F4E03" w:rsidR="00D46894" w:rsidRPr="00DD2B2D" w:rsidRDefault="008D5F87" w:rsidP="00A6210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</w:t>
            </w:r>
            <w:r w:rsidR="00676D18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/12/202</w:t>
            </w:r>
            <w:r w:rsidR="00A6210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r w:rsidR="00345B6D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quarta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D46894" w:rsidRPr="00DD2B2D" w14:paraId="00B36D9C" w14:textId="77777777" w:rsidTr="00293DCC">
        <w:trPr>
          <w:jc w:val="center"/>
        </w:trPr>
        <w:tc>
          <w:tcPr>
            <w:tcW w:w="3402" w:type="dxa"/>
            <w:shd w:val="clear" w:color="auto" w:fill="auto"/>
          </w:tcPr>
          <w:p w14:paraId="789E5627" w14:textId="61680676" w:rsidR="00D46894" w:rsidRPr="00DD2B2D" w:rsidRDefault="00954786" w:rsidP="008D5F87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Dezembro/202</w:t>
            </w:r>
            <w:r w:rsidR="008D5F87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14:paraId="6D5C158B" w14:textId="6246A21D" w:rsidR="00D46894" w:rsidRPr="00DD2B2D" w:rsidRDefault="008D5F87" w:rsidP="00E27E5C">
            <w:pPr>
              <w:jc w:val="center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29</w:t>
            </w:r>
            <w:r w:rsidR="00676D18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/01/202</w:t>
            </w:r>
            <w:r w:rsidR="00E27E5C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2</w:t>
            </w:r>
            <w:r w:rsidR="008552EA" w:rsidRPr="00DD2B2D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 xml:space="preserve"> (sábado)</w:t>
            </w:r>
          </w:p>
        </w:tc>
      </w:tr>
    </w:tbl>
    <w:p w14:paraId="7E80B3BD" w14:textId="77777777" w:rsidR="00B5719F" w:rsidRPr="00DD2B2D" w:rsidRDefault="00B5719F" w:rsidP="00B5719F">
      <w:pPr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A7C5119" w14:textId="77777777" w:rsidR="005567BF" w:rsidRPr="00DD2B2D" w:rsidRDefault="0011604D" w:rsidP="005567B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Parágrafo único. </w:t>
      </w:r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Não havendo</w:t>
      </w:r>
      <w:r w:rsidR="00426BC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sorteio do concurso da </w:t>
      </w:r>
      <w:proofErr w:type="spellStart"/>
      <w:r w:rsidR="00ED38E9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no dia especificado na coluna “Data do Sorteio da </w:t>
      </w:r>
      <w:proofErr w:type="spellStart"/>
      <w:r w:rsidR="00ED38E9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” da tabela constante no </w:t>
      </w:r>
      <w:r w:rsidR="00ED38E9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caput</w:t>
      </w:r>
      <w:r w:rsidR="00ED38E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deste artigo, 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deve</w:t>
      </w:r>
      <w:r w:rsidR="00E16A1E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m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ser</w:t>
      </w:r>
      <w:r w:rsidR="001B1B8C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utilizad</w:t>
      </w:r>
      <w:r w:rsidR="004F28A9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>a</w:t>
      </w:r>
      <w:r w:rsidR="001B1B8C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s </w:t>
      </w:r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as dezenas sorteadas no concurso da </w:t>
      </w:r>
      <w:proofErr w:type="spellStart"/>
      <w:r w:rsidR="005567BF" w:rsidRPr="00DD2B2D">
        <w:rPr>
          <w:rFonts w:ascii="Verdana" w:hAnsi="Verdana"/>
          <w:i/>
          <w:color w:val="000000"/>
          <w:sz w:val="20"/>
          <w:szCs w:val="20"/>
          <w:shd w:val="clear" w:color="auto" w:fill="FFFFFF"/>
        </w:rPr>
        <w:t>Mega-Sena</w:t>
      </w:r>
      <w:proofErr w:type="spellEnd"/>
      <w:r w:rsidR="005567BF" w:rsidRPr="00DD2B2D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imediatamente seguinte.</w:t>
      </w:r>
    </w:p>
    <w:p w14:paraId="7E3FFFA0" w14:textId="77777777" w:rsidR="007E4CE5" w:rsidRPr="00DD2B2D" w:rsidRDefault="007E4CE5" w:rsidP="005567BF">
      <w:pPr>
        <w:ind w:firstLine="567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39700B35" w14:textId="683C9E45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 xml:space="preserve">Art. </w:t>
      </w:r>
      <w:r w:rsidR="000A7433" w:rsidRPr="00DD2B2D">
        <w:rPr>
          <w:rFonts w:ascii="Verdana" w:hAnsi="Verdana"/>
          <w:sz w:val="20"/>
          <w:szCs w:val="20"/>
        </w:rPr>
        <w:t>2</w:t>
      </w:r>
      <w:r w:rsidRPr="00DD2B2D">
        <w:rPr>
          <w:rFonts w:ascii="Verdana" w:hAnsi="Verdana"/>
          <w:sz w:val="20"/>
          <w:szCs w:val="20"/>
        </w:rPr>
        <w:t xml:space="preserve">º Esta Resolução entra em </w:t>
      </w:r>
      <w:r w:rsidR="009312F3" w:rsidRPr="00DD2B2D">
        <w:rPr>
          <w:rFonts w:ascii="Verdana" w:hAnsi="Verdana"/>
          <w:sz w:val="20"/>
          <w:szCs w:val="20"/>
        </w:rPr>
        <w:t>vigor na data de sua publicação, produzindo efeitos a partir de 1º de janeiro de 202</w:t>
      </w:r>
      <w:r w:rsidR="008D5F87" w:rsidRPr="00DD2B2D">
        <w:rPr>
          <w:rFonts w:ascii="Verdana" w:hAnsi="Verdana"/>
          <w:sz w:val="20"/>
          <w:szCs w:val="20"/>
        </w:rPr>
        <w:t>1</w:t>
      </w:r>
      <w:r w:rsidR="009312F3" w:rsidRPr="00DD2B2D">
        <w:rPr>
          <w:rFonts w:ascii="Verdana" w:hAnsi="Verdana"/>
          <w:sz w:val="20"/>
          <w:szCs w:val="20"/>
        </w:rPr>
        <w:t>.</w:t>
      </w:r>
    </w:p>
    <w:p w14:paraId="0A34764C" w14:textId="77777777" w:rsidR="00D33257" w:rsidRPr="00DD2B2D" w:rsidRDefault="00D33257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9AAED25" w14:textId="7951DA21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 xml:space="preserve">Campo Grande, </w:t>
      </w:r>
      <w:r w:rsidR="008D5F87" w:rsidRPr="00DD2B2D">
        <w:rPr>
          <w:rFonts w:ascii="Verdana" w:hAnsi="Verdana"/>
          <w:sz w:val="20"/>
          <w:szCs w:val="20"/>
        </w:rPr>
        <w:t>14</w:t>
      </w:r>
      <w:r w:rsidR="00B2419E" w:rsidRPr="00DD2B2D">
        <w:rPr>
          <w:rFonts w:ascii="Verdana" w:hAnsi="Verdana"/>
          <w:sz w:val="20"/>
          <w:szCs w:val="20"/>
        </w:rPr>
        <w:t xml:space="preserve"> de </w:t>
      </w:r>
      <w:r w:rsidR="00954786" w:rsidRPr="00DD2B2D">
        <w:rPr>
          <w:rFonts w:ascii="Verdana" w:hAnsi="Verdana"/>
          <w:sz w:val="20"/>
          <w:szCs w:val="20"/>
        </w:rPr>
        <w:t>dezembro de 20</w:t>
      </w:r>
      <w:r w:rsidR="008D5F87" w:rsidRPr="00DD2B2D">
        <w:rPr>
          <w:rFonts w:ascii="Verdana" w:hAnsi="Verdana"/>
          <w:sz w:val="20"/>
          <w:szCs w:val="20"/>
        </w:rPr>
        <w:t>20</w:t>
      </w:r>
      <w:r w:rsidR="00B2419E" w:rsidRPr="00DD2B2D">
        <w:rPr>
          <w:rFonts w:ascii="Verdana" w:hAnsi="Verdana"/>
          <w:sz w:val="20"/>
          <w:szCs w:val="20"/>
        </w:rPr>
        <w:t>.</w:t>
      </w:r>
    </w:p>
    <w:p w14:paraId="4D586C5F" w14:textId="77777777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544260BC" w14:textId="77777777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1185FF8A" w14:textId="77777777" w:rsidR="00AC0399" w:rsidRPr="00DD2B2D" w:rsidRDefault="00AC0399" w:rsidP="00AC0399">
      <w:pPr>
        <w:autoSpaceDE w:val="0"/>
        <w:autoSpaceDN w:val="0"/>
        <w:adjustRightInd w:val="0"/>
        <w:ind w:firstLine="567"/>
        <w:rPr>
          <w:rFonts w:ascii="Verdana" w:hAnsi="Verdana"/>
          <w:sz w:val="20"/>
          <w:szCs w:val="20"/>
        </w:rPr>
      </w:pPr>
    </w:p>
    <w:p w14:paraId="5CA9128B" w14:textId="77777777" w:rsidR="00155D27" w:rsidRPr="00DD2B2D" w:rsidRDefault="00155D27" w:rsidP="00155D27">
      <w:pPr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FELIPE MATTOS DE LIMA RIBEIRO</w:t>
      </w:r>
    </w:p>
    <w:p w14:paraId="5D394E4A" w14:textId="77777777" w:rsidR="00603EB3" w:rsidRPr="00DD2B2D" w:rsidRDefault="00155D27" w:rsidP="00D33257">
      <w:pPr>
        <w:ind w:firstLine="567"/>
        <w:rPr>
          <w:rFonts w:ascii="Verdana" w:hAnsi="Verdana"/>
          <w:sz w:val="20"/>
          <w:szCs w:val="20"/>
        </w:rPr>
      </w:pPr>
      <w:r w:rsidRPr="00DD2B2D">
        <w:rPr>
          <w:rFonts w:ascii="Verdana" w:hAnsi="Verdana"/>
          <w:sz w:val="20"/>
          <w:szCs w:val="20"/>
        </w:rPr>
        <w:t>Secretário</w:t>
      </w:r>
      <w:r w:rsidR="00D33257" w:rsidRPr="00DD2B2D">
        <w:rPr>
          <w:rFonts w:ascii="Verdana" w:hAnsi="Verdana"/>
          <w:sz w:val="20"/>
          <w:szCs w:val="20"/>
        </w:rPr>
        <w:t xml:space="preserve"> de Estado de Fazenda</w:t>
      </w:r>
    </w:p>
    <w:sectPr w:rsidR="00603EB3" w:rsidRPr="00DD2B2D" w:rsidSect="00DD2B2D">
      <w:footerReference w:type="default" r:id="rId8"/>
      <w:footerReference w:type="first" r:id="rId9"/>
      <w:pgSz w:w="11906" w:h="16838"/>
      <w:pgMar w:top="851" w:right="2268" w:bottom="851" w:left="2552" w:header="709" w:footer="709" w:gutter="0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8850D8" w16cid:durableId="21AF827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0E2CA" w14:textId="77777777" w:rsidR="004D70AC" w:rsidRDefault="004D70AC">
      <w:r>
        <w:separator/>
      </w:r>
    </w:p>
  </w:endnote>
  <w:endnote w:type="continuationSeparator" w:id="0">
    <w:p w14:paraId="145F2C48" w14:textId="77777777" w:rsidR="004D70AC" w:rsidRDefault="004D7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D00E3" w14:textId="4E01A4ED" w:rsidR="0081765A" w:rsidRPr="0081765A" w:rsidRDefault="0081765A">
    <w:pPr>
      <w:pStyle w:val="Rodap"/>
      <w:jc w:val="right"/>
      <w:rPr>
        <w:rFonts w:ascii="Verdana" w:hAnsi="Verdana"/>
        <w:sz w:val="16"/>
        <w:szCs w:val="16"/>
      </w:rPr>
    </w:pPr>
    <w:r w:rsidRPr="0081765A">
      <w:rPr>
        <w:rFonts w:ascii="Verdana" w:hAnsi="Verdana"/>
        <w:sz w:val="16"/>
        <w:szCs w:val="16"/>
      </w:rPr>
      <w:fldChar w:fldCharType="begin"/>
    </w:r>
    <w:r w:rsidRPr="0081765A">
      <w:rPr>
        <w:rFonts w:ascii="Verdana" w:hAnsi="Verdana"/>
        <w:sz w:val="16"/>
        <w:szCs w:val="16"/>
      </w:rPr>
      <w:instrText>PAGE   \* MERGEFORMAT</w:instrText>
    </w:r>
    <w:r w:rsidRPr="0081765A">
      <w:rPr>
        <w:rFonts w:ascii="Verdana" w:hAnsi="Verdana"/>
        <w:sz w:val="16"/>
        <w:szCs w:val="16"/>
      </w:rPr>
      <w:fldChar w:fldCharType="separate"/>
    </w:r>
    <w:r w:rsidR="00154923">
      <w:rPr>
        <w:rFonts w:ascii="Verdana" w:hAnsi="Verdana"/>
        <w:noProof/>
        <w:sz w:val="16"/>
        <w:szCs w:val="16"/>
      </w:rPr>
      <w:t>2</w:t>
    </w:r>
    <w:r w:rsidRPr="0081765A">
      <w:rPr>
        <w:rFonts w:ascii="Verdana" w:hAnsi="Verdana"/>
        <w:sz w:val="16"/>
        <w:szCs w:val="16"/>
      </w:rPr>
      <w:fldChar w:fldCharType="end"/>
    </w:r>
  </w:p>
  <w:p w14:paraId="2717B8C4" w14:textId="77777777" w:rsidR="0081765A" w:rsidRDefault="0081765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672E5" w14:textId="77777777" w:rsidR="00563897" w:rsidRPr="00563897" w:rsidRDefault="00563897">
    <w:pPr>
      <w:pStyle w:val="Rodap"/>
      <w:jc w:val="right"/>
      <w:rPr>
        <w:rFonts w:ascii="Verdana" w:hAnsi="Verdana"/>
        <w:sz w:val="16"/>
        <w:szCs w:val="16"/>
      </w:rPr>
    </w:pPr>
  </w:p>
  <w:p w14:paraId="2D428D8A" w14:textId="77777777" w:rsidR="00573A58" w:rsidRDefault="00573A5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ECF941" w14:textId="77777777" w:rsidR="004D70AC" w:rsidRDefault="004D70AC">
      <w:r>
        <w:separator/>
      </w:r>
    </w:p>
  </w:footnote>
  <w:footnote w:type="continuationSeparator" w:id="0">
    <w:p w14:paraId="49200A1F" w14:textId="77777777" w:rsidR="004D70AC" w:rsidRDefault="004D70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36737"/>
    <w:multiLevelType w:val="hybridMultilevel"/>
    <w:tmpl w:val="47BECE0C"/>
    <w:lvl w:ilvl="0" w:tplc="D604D4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A99"/>
    <w:rsid w:val="000136DB"/>
    <w:rsid w:val="0001565D"/>
    <w:rsid w:val="00023CE6"/>
    <w:rsid w:val="000410F8"/>
    <w:rsid w:val="00050269"/>
    <w:rsid w:val="00054706"/>
    <w:rsid w:val="00060B17"/>
    <w:rsid w:val="000649DD"/>
    <w:rsid w:val="00066E61"/>
    <w:rsid w:val="000718F6"/>
    <w:rsid w:val="000743FE"/>
    <w:rsid w:val="00074B70"/>
    <w:rsid w:val="000765E0"/>
    <w:rsid w:val="00077DA0"/>
    <w:rsid w:val="000A1058"/>
    <w:rsid w:val="000A5FC8"/>
    <w:rsid w:val="000A7433"/>
    <w:rsid w:val="000A75D4"/>
    <w:rsid w:val="000B21B4"/>
    <w:rsid w:val="000D2445"/>
    <w:rsid w:val="000D26A6"/>
    <w:rsid w:val="000E26B6"/>
    <w:rsid w:val="000E3411"/>
    <w:rsid w:val="000F3DC2"/>
    <w:rsid w:val="000F71F1"/>
    <w:rsid w:val="00111746"/>
    <w:rsid w:val="0011604D"/>
    <w:rsid w:val="0012410B"/>
    <w:rsid w:val="00127867"/>
    <w:rsid w:val="00135B0F"/>
    <w:rsid w:val="00137045"/>
    <w:rsid w:val="00147E79"/>
    <w:rsid w:val="0015419B"/>
    <w:rsid w:val="00154923"/>
    <w:rsid w:val="00155D27"/>
    <w:rsid w:val="00166650"/>
    <w:rsid w:val="00173A1F"/>
    <w:rsid w:val="00174EF3"/>
    <w:rsid w:val="00190077"/>
    <w:rsid w:val="001A0B77"/>
    <w:rsid w:val="001A24D4"/>
    <w:rsid w:val="001A4A7F"/>
    <w:rsid w:val="001B07A2"/>
    <w:rsid w:val="001B1B8C"/>
    <w:rsid w:val="001B344D"/>
    <w:rsid w:val="001B4922"/>
    <w:rsid w:val="001C105B"/>
    <w:rsid w:val="001E3B35"/>
    <w:rsid w:val="00200C46"/>
    <w:rsid w:val="00205008"/>
    <w:rsid w:val="00225F6D"/>
    <w:rsid w:val="0022799F"/>
    <w:rsid w:val="002323DC"/>
    <w:rsid w:val="00232DFD"/>
    <w:rsid w:val="00237114"/>
    <w:rsid w:val="00242D5F"/>
    <w:rsid w:val="0027296B"/>
    <w:rsid w:val="00274DC1"/>
    <w:rsid w:val="00280542"/>
    <w:rsid w:val="00280B3F"/>
    <w:rsid w:val="00282988"/>
    <w:rsid w:val="00293DCC"/>
    <w:rsid w:val="00296ED2"/>
    <w:rsid w:val="00297382"/>
    <w:rsid w:val="002A3E2A"/>
    <w:rsid w:val="002A45D0"/>
    <w:rsid w:val="002A7476"/>
    <w:rsid w:val="002C20CF"/>
    <w:rsid w:val="002C7F8A"/>
    <w:rsid w:val="002D0070"/>
    <w:rsid w:val="002D0D30"/>
    <w:rsid w:val="002D19B8"/>
    <w:rsid w:val="002E07A3"/>
    <w:rsid w:val="002E2083"/>
    <w:rsid w:val="003224E4"/>
    <w:rsid w:val="003253A7"/>
    <w:rsid w:val="0032567C"/>
    <w:rsid w:val="00345B6D"/>
    <w:rsid w:val="00367FF6"/>
    <w:rsid w:val="00382207"/>
    <w:rsid w:val="00384D77"/>
    <w:rsid w:val="0039183E"/>
    <w:rsid w:val="00396849"/>
    <w:rsid w:val="003A4B80"/>
    <w:rsid w:val="003B0830"/>
    <w:rsid w:val="003B16C8"/>
    <w:rsid w:val="003B2949"/>
    <w:rsid w:val="003C1FE4"/>
    <w:rsid w:val="003C32A0"/>
    <w:rsid w:val="003C4732"/>
    <w:rsid w:val="003D561F"/>
    <w:rsid w:val="003D58E0"/>
    <w:rsid w:val="003E57BD"/>
    <w:rsid w:val="003E7325"/>
    <w:rsid w:val="003F0621"/>
    <w:rsid w:val="003F319A"/>
    <w:rsid w:val="00405BD8"/>
    <w:rsid w:val="00406A72"/>
    <w:rsid w:val="0041610D"/>
    <w:rsid w:val="0042379D"/>
    <w:rsid w:val="00426BC9"/>
    <w:rsid w:val="004317AC"/>
    <w:rsid w:val="004325C6"/>
    <w:rsid w:val="004365A9"/>
    <w:rsid w:val="00441F72"/>
    <w:rsid w:val="004448BF"/>
    <w:rsid w:val="00447388"/>
    <w:rsid w:val="00465AF6"/>
    <w:rsid w:val="00466E23"/>
    <w:rsid w:val="0046737D"/>
    <w:rsid w:val="00471FED"/>
    <w:rsid w:val="004760AA"/>
    <w:rsid w:val="004828C8"/>
    <w:rsid w:val="004838D2"/>
    <w:rsid w:val="00494BA3"/>
    <w:rsid w:val="00494D18"/>
    <w:rsid w:val="004A63E7"/>
    <w:rsid w:val="004A6B59"/>
    <w:rsid w:val="004B0C1A"/>
    <w:rsid w:val="004B2ABB"/>
    <w:rsid w:val="004B42AE"/>
    <w:rsid w:val="004B4DBF"/>
    <w:rsid w:val="004D5EFC"/>
    <w:rsid w:val="004D6A42"/>
    <w:rsid w:val="004D70AC"/>
    <w:rsid w:val="004E68BA"/>
    <w:rsid w:val="004F28A9"/>
    <w:rsid w:val="004F5520"/>
    <w:rsid w:val="00507E2A"/>
    <w:rsid w:val="00514E27"/>
    <w:rsid w:val="00521B8D"/>
    <w:rsid w:val="00522E3D"/>
    <w:rsid w:val="00523D45"/>
    <w:rsid w:val="00530F3D"/>
    <w:rsid w:val="00536A6A"/>
    <w:rsid w:val="00550151"/>
    <w:rsid w:val="005567BF"/>
    <w:rsid w:val="005568F3"/>
    <w:rsid w:val="00557BD1"/>
    <w:rsid w:val="00563897"/>
    <w:rsid w:val="0056703E"/>
    <w:rsid w:val="00572471"/>
    <w:rsid w:val="00573A58"/>
    <w:rsid w:val="005842E1"/>
    <w:rsid w:val="005871FC"/>
    <w:rsid w:val="005900B1"/>
    <w:rsid w:val="00590628"/>
    <w:rsid w:val="005A74B0"/>
    <w:rsid w:val="005B06A2"/>
    <w:rsid w:val="005B7E8B"/>
    <w:rsid w:val="005C1C17"/>
    <w:rsid w:val="005C335F"/>
    <w:rsid w:val="005D0BD9"/>
    <w:rsid w:val="005D29CC"/>
    <w:rsid w:val="005F7663"/>
    <w:rsid w:val="005F7C3F"/>
    <w:rsid w:val="0060125C"/>
    <w:rsid w:val="00603EB3"/>
    <w:rsid w:val="00605383"/>
    <w:rsid w:val="0060551C"/>
    <w:rsid w:val="006126BA"/>
    <w:rsid w:val="00621D2F"/>
    <w:rsid w:val="00624FEA"/>
    <w:rsid w:val="00634D4C"/>
    <w:rsid w:val="00647558"/>
    <w:rsid w:val="00652F5F"/>
    <w:rsid w:val="006533C2"/>
    <w:rsid w:val="0065394B"/>
    <w:rsid w:val="006644A9"/>
    <w:rsid w:val="00664B4D"/>
    <w:rsid w:val="0067392C"/>
    <w:rsid w:val="00676D18"/>
    <w:rsid w:val="0068309A"/>
    <w:rsid w:val="00694371"/>
    <w:rsid w:val="00695C05"/>
    <w:rsid w:val="006A064D"/>
    <w:rsid w:val="006A52B4"/>
    <w:rsid w:val="006A74C1"/>
    <w:rsid w:val="006B1057"/>
    <w:rsid w:val="006B2A49"/>
    <w:rsid w:val="006B2E0E"/>
    <w:rsid w:val="006B5B0F"/>
    <w:rsid w:val="006C400F"/>
    <w:rsid w:val="006D1CFE"/>
    <w:rsid w:val="006D5DFD"/>
    <w:rsid w:val="00700457"/>
    <w:rsid w:val="007042F2"/>
    <w:rsid w:val="007100F0"/>
    <w:rsid w:val="00710102"/>
    <w:rsid w:val="007130F1"/>
    <w:rsid w:val="00713FB5"/>
    <w:rsid w:val="00715734"/>
    <w:rsid w:val="0072092F"/>
    <w:rsid w:val="00736FFF"/>
    <w:rsid w:val="00743E84"/>
    <w:rsid w:val="00747DA9"/>
    <w:rsid w:val="00750002"/>
    <w:rsid w:val="00752BF6"/>
    <w:rsid w:val="00752CF3"/>
    <w:rsid w:val="007572C3"/>
    <w:rsid w:val="00757CE9"/>
    <w:rsid w:val="007607C5"/>
    <w:rsid w:val="00764460"/>
    <w:rsid w:val="007B0C31"/>
    <w:rsid w:val="007B162F"/>
    <w:rsid w:val="007B54B7"/>
    <w:rsid w:val="007C3867"/>
    <w:rsid w:val="007C702B"/>
    <w:rsid w:val="007C74CA"/>
    <w:rsid w:val="007E4CE5"/>
    <w:rsid w:val="007E7B56"/>
    <w:rsid w:val="007F0FB3"/>
    <w:rsid w:val="007F46D5"/>
    <w:rsid w:val="007F482E"/>
    <w:rsid w:val="007F4FB6"/>
    <w:rsid w:val="00813F8D"/>
    <w:rsid w:val="008151A2"/>
    <w:rsid w:val="0081765A"/>
    <w:rsid w:val="00824502"/>
    <w:rsid w:val="008367EA"/>
    <w:rsid w:val="00846D73"/>
    <w:rsid w:val="00847A97"/>
    <w:rsid w:val="008552EA"/>
    <w:rsid w:val="00855D45"/>
    <w:rsid w:val="008628CA"/>
    <w:rsid w:val="00863F8D"/>
    <w:rsid w:val="008666E7"/>
    <w:rsid w:val="00866F8C"/>
    <w:rsid w:val="00870E05"/>
    <w:rsid w:val="00872B4E"/>
    <w:rsid w:val="00876FF6"/>
    <w:rsid w:val="0088119A"/>
    <w:rsid w:val="0088538C"/>
    <w:rsid w:val="00885C2C"/>
    <w:rsid w:val="008900C5"/>
    <w:rsid w:val="008918D1"/>
    <w:rsid w:val="0089229C"/>
    <w:rsid w:val="008A5E4E"/>
    <w:rsid w:val="008B243C"/>
    <w:rsid w:val="008B354A"/>
    <w:rsid w:val="008B5F63"/>
    <w:rsid w:val="008B7DA2"/>
    <w:rsid w:val="008B7FF3"/>
    <w:rsid w:val="008D2418"/>
    <w:rsid w:val="008D4460"/>
    <w:rsid w:val="008D558F"/>
    <w:rsid w:val="008D5F87"/>
    <w:rsid w:val="008E2FED"/>
    <w:rsid w:val="008E56E9"/>
    <w:rsid w:val="008F24A0"/>
    <w:rsid w:val="008F27B4"/>
    <w:rsid w:val="008F7AD4"/>
    <w:rsid w:val="00900135"/>
    <w:rsid w:val="00904D52"/>
    <w:rsid w:val="00906280"/>
    <w:rsid w:val="00914205"/>
    <w:rsid w:val="009312F3"/>
    <w:rsid w:val="009341A5"/>
    <w:rsid w:val="009433CD"/>
    <w:rsid w:val="009509A9"/>
    <w:rsid w:val="00951875"/>
    <w:rsid w:val="00954786"/>
    <w:rsid w:val="0095618B"/>
    <w:rsid w:val="00963923"/>
    <w:rsid w:val="009769B6"/>
    <w:rsid w:val="00982C4A"/>
    <w:rsid w:val="00984C87"/>
    <w:rsid w:val="009852F7"/>
    <w:rsid w:val="009A5058"/>
    <w:rsid w:val="009B2463"/>
    <w:rsid w:val="009B483E"/>
    <w:rsid w:val="009C743D"/>
    <w:rsid w:val="009D55F1"/>
    <w:rsid w:val="009E07C5"/>
    <w:rsid w:val="009E27FC"/>
    <w:rsid w:val="009E4180"/>
    <w:rsid w:val="009E77C8"/>
    <w:rsid w:val="009E7B61"/>
    <w:rsid w:val="00A027BD"/>
    <w:rsid w:val="00A078C1"/>
    <w:rsid w:val="00A12042"/>
    <w:rsid w:val="00A20B19"/>
    <w:rsid w:val="00A236D6"/>
    <w:rsid w:val="00A27255"/>
    <w:rsid w:val="00A349AF"/>
    <w:rsid w:val="00A34A84"/>
    <w:rsid w:val="00A4295F"/>
    <w:rsid w:val="00A4401C"/>
    <w:rsid w:val="00A55FF6"/>
    <w:rsid w:val="00A57342"/>
    <w:rsid w:val="00A62107"/>
    <w:rsid w:val="00A638E1"/>
    <w:rsid w:val="00A6401E"/>
    <w:rsid w:val="00A7399C"/>
    <w:rsid w:val="00A76A99"/>
    <w:rsid w:val="00A927AC"/>
    <w:rsid w:val="00AA01CA"/>
    <w:rsid w:val="00AA219C"/>
    <w:rsid w:val="00AB1B0C"/>
    <w:rsid w:val="00AB517C"/>
    <w:rsid w:val="00AC0399"/>
    <w:rsid w:val="00AD072D"/>
    <w:rsid w:val="00AD0E08"/>
    <w:rsid w:val="00AD1334"/>
    <w:rsid w:val="00AD3CF4"/>
    <w:rsid w:val="00AE22F0"/>
    <w:rsid w:val="00AF018F"/>
    <w:rsid w:val="00AF4BC8"/>
    <w:rsid w:val="00AF597E"/>
    <w:rsid w:val="00B003D2"/>
    <w:rsid w:val="00B12458"/>
    <w:rsid w:val="00B179B8"/>
    <w:rsid w:val="00B20271"/>
    <w:rsid w:val="00B21A20"/>
    <w:rsid w:val="00B21DBD"/>
    <w:rsid w:val="00B2419E"/>
    <w:rsid w:val="00B3299A"/>
    <w:rsid w:val="00B43F48"/>
    <w:rsid w:val="00B45F93"/>
    <w:rsid w:val="00B5719F"/>
    <w:rsid w:val="00B71431"/>
    <w:rsid w:val="00B741FF"/>
    <w:rsid w:val="00B74413"/>
    <w:rsid w:val="00B75D52"/>
    <w:rsid w:val="00B766E4"/>
    <w:rsid w:val="00B80B41"/>
    <w:rsid w:val="00B80D84"/>
    <w:rsid w:val="00B80E6C"/>
    <w:rsid w:val="00B833AC"/>
    <w:rsid w:val="00B9430E"/>
    <w:rsid w:val="00BC0AA8"/>
    <w:rsid w:val="00BC4B9F"/>
    <w:rsid w:val="00BC70D9"/>
    <w:rsid w:val="00BD4261"/>
    <w:rsid w:val="00BD6535"/>
    <w:rsid w:val="00BE16C9"/>
    <w:rsid w:val="00BF0D2B"/>
    <w:rsid w:val="00C342BC"/>
    <w:rsid w:val="00C54068"/>
    <w:rsid w:val="00C547B3"/>
    <w:rsid w:val="00C643AB"/>
    <w:rsid w:val="00C66668"/>
    <w:rsid w:val="00C70907"/>
    <w:rsid w:val="00C70E00"/>
    <w:rsid w:val="00C726DA"/>
    <w:rsid w:val="00C808FE"/>
    <w:rsid w:val="00C8246A"/>
    <w:rsid w:val="00C865F7"/>
    <w:rsid w:val="00C87C01"/>
    <w:rsid w:val="00C913DC"/>
    <w:rsid w:val="00C92328"/>
    <w:rsid w:val="00C94244"/>
    <w:rsid w:val="00C9786E"/>
    <w:rsid w:val="00CA5969"/>
    <w:rsid w:val="00CA611A"/>
    <w:rsid w:val="00CB5166"/>
    <w:rsid w:val="00CC21B3"/>
    <w:rsid w:val="00CC25AD"/>
    <w:rsid w:val="00CC5234"/>
    <w:rsid w:val="00CD134D"/>
    <w:rsid w:val="00CE04D9"/>
    <w:rsid w:val="00CE489A"/>
    <w:rsid w:val="00CE7B8D"/>
    <w:rsid w:val="00CF02FB"/>
    <w:rsid w:val="00CF72D8"/>
    <w:rsid w:val="00D01C0B"/>
    <w:rsid w:val="00D06FB8"/>
    <w:rsid w:val="00D12D17"/>
    <w:rsid w:val="00D13D5E"/>
    <w:rsid w:val="00D15358"/>
    <w:rsid w:val="00D16493"/>
    <w:rsid w:val="00D20F2B"/>
    <w:rsid w:val="00D21A67"/>
    <w:rsid w:val="00D33257"/>
    <w:rsid w:val="00D36743"/>
    <w:rsid w:val="00D41DF8"/>
    <w:rsid w:val="00D44818"/>
    <w:rsid w:val="00D46894"/>
    <w:rsid w:val="00D55FA1"/>
    <w:rsid w:val="00D6228B"/>
    <w:rsid w:val="00D63364"/>
    <w:rsid w:val="00D64480"/>
    <w:rsid w:val="00D7740D"/>
    <w:rsid w:val="00D810FA"/>
    <w:rsid w:val="00D94110"/>
    <w:rsid w:val="00DA0F3A"/>
    <w:rsid w:val="00DC39BD"/>
    <w:rsid w:val="00DD2944"/>
    <w:rsid w:val="00DD2B2D"/>
    <w:rsid w:val="00DD30D4"/>
    <w:rsid w:val="00DD59AC"/>
    <w:rsid w:val="00DD6345"/>
    <w:rsid w:val="00DF14C7"/>
    <w:rsid w:val="00E0715A"/>
    <w:rsid w:val="00E11D3E"/>
    <w:rsid w:val="00E160E6"/>
    <w:rsid w:val="00E16665"/>
    <w:rsid w:val="00E16A1E"/>
    <w:rsid w:val="00E2021F"/>
    <w:rsid w:val="00E21C67"/>
    <w:rsid w:val="00E27E5C"/>
    <w:rsid w:val="00E62E40"/>
    <w:rsid w:val="00E71799"/>
    <w:rsid w:val="00E831B4"/>
    <w:rsid w:val="00E97A6F"/>
    <w:rsid w:val="00EA2B32"/>
    <w:rsid w:val="00EA4245"/>
    <w:rsid w:val="00EA6C9F"/>
    <w:rsid w:val="00EC5B55"/>
    <w:rsid w:val="00EC7C08"/>
    <w:rsid w:val="00ED0E2F"/>
    <w:rsid w:val="00ED2A1B"/>
    <w:rsid w:val="00ED38E9"/>
    <w:rsid w:val="00ED3F95"/>
    <w:rsid w:val="00EE446C"/>
    <w:rsid w:val="00EE7933"/>
    <w:rsid w:val="00F00736"/>
    <w:rsid w:val="00F038C3"/>
    <w:rsid w:val="00F046BD"/>
    <w:rsid w:val="00F17417"/>
    <w:rsid w:val="00F32713"/>
    <w:rsid w:val="00F3750A"/>
    <w:rsid w:val="00F508BB"/>
    <w:rsid w:val="00F5146A"/>
    <w:rsid w:val="00F76D5E"/>
    <w:rsid w:val="00F81E06"/>
    <w:rsid w:val="00F84BAB"/>
    <w:rsid w:val="00F87910"/>
    <w:rsid w:val="00FA502F"/>
    <w:rsid w:val="00FA61D6"/>
    <w:rsid w:val="00FA6277"/>
    <w:rsid w:val="00FB3C3B"/>
    <w:rsid w:val="00FC45A8"/>
    <w:rsid w:val="00FD3368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614A9"/>
  <w15:chartTrackingRefBased/>
  <w15:docId w15:val="{A20338B2-2C77-4EEA-BAA5-B742FE209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399"/>
    <w:pPr>
      <w:jc w:val="both"/>
    </w:pPr>
    <w:rPr>
      <w:rFonts w:ascii="Arial" w:hAnsi="Arial" w:cs="Arial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qFormat/>
    <w:rsid w:val="00155D27"/>
    <w:pPr>
      <w:spacing w:before="240" w:after="60"/>
      <w:jc w:val="left"/>
      <w:outlineLvl w:val="8"/>
    </w:pPr>
    <w:rPr>
      <w:rFonts w:eastAsia="Times New Roman"/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AC03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AC0399"/>
    <w:rPr>
      <w:rFonts w:ascii="Arial" w:eastAsia="Calibri" w:hAnsi="Arial" w:cs="Arial"/>
      <w:sz w:val="24"/>
      <w:szCs w:val="24"/>
    </w:rPr>
  </w:style>
  <w:style w:type="character" w:styleId="Hyperlink">
    <w:name w:val="Hyperlink"/>
    <w:uiPriority w:val="99"/>
    <w:unhideWhenUsed/>
    <w:rsid w:val="00AC0399"/>
    <w:rPr>
      <w:color w:val="0000FF"/>
      <w:u w:val="single"/>
    </w:rPr>
  </w:style>
  <w:style w:type="paragraph" w:styleId="Recuodecorpodetexto">
    <w:name w:val="Body Text Indent"/>
    <w:basedOn w:val="Normal"/>
    <w:link w:val="RecuodecorpodetextoChar"/>
    <w:rsid w:val="00AC0399"/>
    <w:pPr>
      <w:ind w:left="3969"/>
    </w:pPr>
    <w:rPr>
      <w:rFonts w:ascii="Times New Roman" w:eastAsia="Times New Roman" w:hAnsi="Times New Roman" w:cs="Times New Roman"/>
      <w:i/>
      <w:color w:val="000000"/>
      <w:sz w:val="22"/>
      <w:szCs w:val="20"/>
      <w:lang w:eastAsia="pt-BR"/>
    </w:rPr>
  </w:style>
  <w:style w:type="character" w:customStyle="1" w:styleId="RecuodecorpodetextoChar">
    <w:name w:val="Recuo de corpo de texto Char"/>
    <w:link w:val="Recuodecorpodetexto"/>
    <w:rsid w:val="00AC0399"/>
    <w:rPr>
      <w:rFonts w:ascii="Times New Roman" w:eastAsia="Times New Roman" w:hAnsi="Times New Roman" w:cs="Times New Roman"/>
      <w:i/>
      <w:color w:val="00000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AC0399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AC0399"/>
    <w:rPr>
      <w:rFonts w:ascii="Arial" w:eastAsia="Calibri" w:hAnsi="Arial" w:cs="Arial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D634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DD6345"/>
    <w:rPr>
      <w:rFonts w:ascii="Segoe UI" w:eastAsia="Calibr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573A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573A58"/>
    <w:rPr>
      <w:rFonts w:ascii="Arial" w:eastAsia="Calibri" w:hAnsi="Arial" w:cs="Arial"/>
      <w:sz w:val="24"/>
      <w:szCs w:val="24"/>
    </w:rPr>
  </w:style>
  <w:style w:type="character" w:customStyle="1" w:styleId="Ttulo9Char">
    <w:name w:val="Título 9 Char"/>
    <w:link w:val="Ttulo9"/>
    <w:rsid w:val="00155D27"/>
    <w:rPr>
      <w:rFonts w:ascii="Arial" w:eastAsia="Times New Roman" w:hAnsi="Arial" w:cs="Arial"/>
      <w:sz w:val="22"/>
      <w:szCs w:val="22"/>
    </w:rPr>
  </w:style>
  <w:style w:type="table" w:styleId="Tabelacomgrade">
    <w:name w:val="Table Grid"/>
    <w:basedOn w:val="Tabelanormal"/>
    <w:uiPriority w:val="39"/>
    <w:rsid w:val="00B57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">
    <w:name w:val="titulo"/>
    <w:basedOn w:val="Normal"/>
    <w:rsid w:val="0055015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CA596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A596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A5969"/>
    <w:rPr>
      <w:rFonts w:ascii="Arial" w:hAnsi="Arial" w:cs="Arial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A596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A5969"/>
    <w:rPr>
      <w:rFonts w:ascii="Arial" w:hAnsi="Arial" w:cs="Arial"/>
      <w:b/>
      <w:bCs/>
      <w:lang w:eastAsia="en-US"/>
    </w:rPr>
  </w:style>
  <w:style w:type="paragraph" w:customStyle="1" w:styleId="texto">
    <w:name w:val="texto"/>
    <w:basedOn w:val="Normal"/>
    <w:rsid w:val="00507E2A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acpdappls.net.ms.gov.br/appls/legislacao/serc/legato.nsf/23b657614c182061042579c80053770d/3e3e0a2b5962ac59042584d4004c89af?OpenDocu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Links>
    <vt:vector size="12" baseType="variant">
      <vt:variant>
        <vt:i4>4522050</vt:i4>
      </vt:variant>
      <vt:variant>
        <vt:i4>3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  <vt:variant>
        <vt:i4>4522050</vt:i4>
      </vt:variant>
      <vt:variant>
        <vt:i4>0</vt:i4>
      </vt:variant>
      <vt:variant>
        <vt:i4>0</vt:i4>
      </vt:variant>
      <vt:variant>
        <vt:i4>5</vt:i4>
      </vt:variant>
      <vt:variant>
        <vt:lpwstr>http://www.notamspremiada.ms.gov.br/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Cicero Rubens Batista</dc:creator>
  <cp:keywords/>
  <cp:lastModifiedBy>Giovani Antonioli</cp:lastModifiedBy>
  <cp:revision>4</cp:revision>
  <cp:lastPrinted>2019-12-27T20:20:00Z</cp:lastPrinted>
  <dcterms:created xsi:type="dcterms:W3CDTF">2020-12-18T12:01:00Z</dcterms:created>
  <dcterms:modified xsi:type="dcterms:W3CDTF">2020-12-22T13:40:00Z</dcterms:modified>
</cp:coreProperties>
</file>